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BD4D7D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37BD4D8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D4D7E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D4D7F" w14:textId="77777777" w:rsidR="00C44B8B" w:rsidRPr="0052681C" w:rsidRDefault="008929EE" w:rsidP="00596D6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929EE">
              <w:rPr>
                <w:b/>
                <w:sz w:val="26"/>
                <w:szCs w:val="26"/>
              </w:rPr>
              <w:t>202A_1</w:t>
            </w:r>
            <w:r w:rsidR="00596D60">
              <w:rPr>
                <w:b/>
                <w:sz w:val="26"/>
                <w:szCs w:val="26"/>
              </w:rPr>
              <w:t>10</w:t>
            </w:r>
          </w:p>
        </w:tc>
      </w:tr>
      <w:tr w:rsidR="00C44B8B" w:rsidRPr="0052681C" w14:paraId="37BD4D8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D4D81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D4D82" w14:textId="77777777" w:rsidR="00C44B8B" w:rsidRPr="0052681C" w:rsidRDefault="00C6607F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2216955</w:t>
            </w:r>
          </w:p>
        </w:tc>
      </w:tr>
    </w:tbl>
    <w:p w14:paraId="37BD4D84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7BD4D85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37BD4D86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7BD4D87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37BD4D88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37BD4D89" w14:textId="77777777" w:rsidR="00C44B8B" w:rsidRPr="0052681C" w:rsidRDefault="00C44B8B" w:rsidP="00C44B8B"/>
    <w:p w14:paraId="37BD4D8A" w14:textId="77777777" w:rsidR="00C44B8B" w:rsidRPr="0052681C" w:rsidRDefault="00C44B8B" w:rsidP="00C44B8B"/>
    <w:p w14:paraId="37BD4D8B" w14:textId="77777777" w:rsidR="00C44B8B" w:rsidRPr="0052681C" w:rsidRDefault="00C44B8B" w:rsidP="00C44B8B"/>
    <w:p w14:paraId="37BD4D8C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37BD4D8D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37BD4D8E" w14:textId="77777777" w:rsidR="00612811" w:rsidRPr="000446C6" w:rsidRDefault="00A82E2D" w:rsidP="00773399">
      <w:pPr>
        <w:ind w:firstLine="0"/>
        <w:jc w:val="center"/>
        <w:rPr>
          <w:sz w:val="24"/>
          <w:szCs w:val="24"/>
        </w:rPr>
      </w:pPr>
      <w:r w:rsidRPr="0014476A">
        <w:rPr>
          <w:b/>
          <w:sz w:val="26"/>
          <w:szCs w:val="26"/>
        </w:rPr>
        <w:t>(</w:t>
      </w:r>
      <w:r w:rsidR="00D90C9C" w:rsidRPr="00D90C9C">
        <w:rPr>
          <w:b/>
          <w:sz w:val="26"/>
          <w:szCs w:val="26"/>
        </w:rPr>
        <w:t>Талреп ПТР-7-1</w:t>
      </w:r>
      <w:r w:rsidRPr="0014476A">
        <w:rPr>
          <w:b/>
          <w:sz w:val="26"/>
          <w:szCs w:val="26"/>
        </w:rPr>
        <w:t>)</w:t>
      </w:r>
      <w:r w:rsidR="0014476A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0446C6">
        <w:rPr>
          <w:b/>
          <w:sz w:val="26"/>
          <w:szCs w:val="26"/>
        </w:rPr>
        <w:t xml:space="preserve"> </w:t>
      </w:r>
      <w:r w:rsidR="00AA670B" w:rsidRPr="0014476A">
        <w:rPr>
          <w:b/>
          <w:sz w:val="26"/>
          <w:szCs w:val="26"/>
          <w:u w:val="single"/>
        </w:rPr>
        <w:t>202</w:t>
      </w:r>
      <w:r w:rsidR="00AA670B" w:rsidRPr="0014476A">
        <w:rPr>
          <w:b/>
          <w:sz w:val="26"/>
          <w:szCs w:val="26"/>
          <w:u w:val="single"/>
          <w:lang w:val="en-US"/>
        </w:rPr>
        <w:t>A</w:t>
      </w:r>
    </w:p>
    <w:p w14:paraId="37BD4D8F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7BD4D90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7BD4D91" w14:textId="77777777" w:rsidR="004F4E9E" w:rsidRPr="000446C6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0446C6">
        <w:rPr>
          <w:sz w:val="24"/>
          <w:szCs w:val="24"/>
        </w:rPr>
        <w:t xml:space="preserve">Технические требования, характеристики </w:t>
      </w:r>
      <w:r w:rsidR="00770408" w:rsidRPr="000446C6">
        <w:rPr>
          <w:sz w:val="24"/>
          <w:szCs w:val="24"/>
        </w:rPr>
        <w:t>линейной арматуры и гасителей вибрации</w:t>
      </w:r>
      <w:r w:rsidR="004F4E9E" w:rsidRPr="000446C6">
        <w:rPr>
          <w:sz w:val="24"/>
          <w:szCs w:val="24"/>
        </w:rPr>
        <w:t xml:space="preserve"> должны соответствовать параметрам </w:t>
      </w:r>
      <w:r w:rsidR="00C6607F" w:rsidRPr="000446C6">
        <w:rPr>
          <w:sz w:val="24"/>
          <w:szCs w:val="24"/>
        </w:rPr>
        <w:t>ТУ 3449-018-40064547-01</w:t>
      </w:r>
      <w:r w:rsidR="008929EE" w:rsidRPr="000446C6">
        <w:rPr>
          <w:sz w:val="24"/>
          <w:szCs w:val="24"/>
        </w:rPr>
        <w:t xml:space="preserve"> «Звенья промежуточные».</w:t>
      </w:r>
    </w:p>
    <w:p w14:paraId="37BD4D92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7BD4D93" w14:textId="77777777" w:rsidR="002E55B9" w:rsidRDefault="0014476A" w:rsidP="0014476A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14476A">
        <w:rPr>
          <w:noProof/>
          <w:sz w:val="24"/>
          <w:szCs w:val="24"/>
        </w:rPr>
        <w:drawing>
          <wp:inline distT="0" distB="0" distL="0" distR="0" wp14:anchorId="37BD4DF2" wp14:editId="37BD4DF3">
            <wp:extent cx="5715000" cy="1552575"/>
            <wp:effectExtent l="0" t="0" r="0" b="0"/>
            <wp:docPr id="2" name="Рисунок 2" descr="C:\Users\Karasyuk.AA\Pictures\pt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asyuk.AA\Pictures\ptr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BD4D94" w14:textId="77777777" w:rsidR="0014476A" w:rsidRDefault="0014476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14476A" w:rsidRPr="0014476A" w14:paraId="37BD4D97" w14:textId="77777777">
        <w:trPr>
          <w:tblCellSpacing w:w="0" w:type="dxa"/>
        </w:trPr>
        <w:tc>
          <w:tcPr>
            <w:tcW w:w="2500" w:type="pct"/>
            <w:noWrap/>
            <w:hideMark/>
          </w:tcPr>
          <w:p w14:paraId="37BD4D95" w14:textId="77777777" w:rsidR="0014476A" w:rsidRPr="0014476A" w:rsidRDefault="0014476A" w:rsidP="0014476A">
            <w:pPr>
              <w:ind w:firstLine="0"/>
              <w:jc w:val="right"/>
              <w:rPr>
                <w:rFonts w:ascii="Verdana" w:hAnsi="Verdana"/>
                <w:sz w:val="18"/>
                <w:szCs w:val="18"/>
              </w:rPr>
            </w:pPr>
            <w:r w:rsidRPr="0014476A">
              <w:rPr>
                <w:rFonts w:ascii="Verdana" w:hAnsi="Verdana"/>
                <w:bCs/>
                <w:sz w:val="18"/>
                <w:szCs w:val="18"/>
              </w:rPr>
              <w:t>Марка: </w:t>
            </w:r>
          </w:p>
        </w:tc>
        <w:tc>
          <w:tcPr>
            <w:tcW w:w="2500" w:type="pct"/>
            <w:hideMark/>
          </w:tcPr>
          <w:p w14:paraId="37BD4D96" w14:textId="77777777" w:rsidR="0014476A" w:rsidRPr="0014476A" w:rsidRDefault="0014476A" w:rsidP="0014476A">
            <w:pPr>
              <w:ind w:firstLine="0"/>
              <w:jc w:val="left"/>
              <w:rPr>
                <w:rFonts w:ascii="Verdana" w:hAnsi="Verdana"/>
                <w:sz w:val="18"/>
                <w:szCs w:val="18"/>
              </w:rPr>
            </w:pPr>
            <w:r w:rsidRPr="0014476A">
              <w:rPr>
                <w:rFonts w:ascii="Verdana" w:hAnsi="Verdana"/>
                <w:bCs/>
                <w:sz w:val="18"/>
                <w:szCs w:val="18"/>
              </w:rPr>
              <w:t>ПТР- 7-1</w:t>
            </w:r>
          </w:p>
        </w:tc>
      </w:tr>
    </w:tbl>
    <w:p w14:paraId="37BD4D98" w14:textId="77777777" w:rsidR="0014476A" w:rsidRPr="0014476A" w:rsidRDefault="0014476A" w:rsidP="0014476A">
      <w:pPr>
        <w:ind w:firstLine="0"/>
        <w:jc w:val="left"/>
        <w:rPr>
          <w:rFonts w:ascii="Verdana" w:hAnsi="Verdana"/>
          <w:vanish/>
          <w:sz w:val="18"/>
          <w:szCs w:val="18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14476A" w:rsidRPr="0014476A" w14:paraId="37BD4D9B" w14:textId="77777777">
        <w:trPr>
          <w:tblCellSpacing w:w="0" w:type="dxa"/>
        </w:trPr>
        <w:tc>
          <w:tcPr>
            <w:tcW w:w="2500" w:type="pct"/>
            <w:noWrap/>
            <w:hideMark/>
          </w:tcPr>
          <w:p w14:paraId="37BD4D99" w14:textId="77777777" w:rsidR="0014476A" w:rsidRPr="0014476A" w:rsidRDefault="0014476A" w:rsidP="0014476A">
            <w:pPr>
              <w:ind w:firstLine="0"/>
              <w:jc w:val="right"/>
              <w:rPr>
                <w:rFonts w:ascii="Verdana" w:hAnsi="Verdana"/>
                <w:sz w:val="18"/>
                <w:szCs w:val="18"/>
              </w:rPr>
            </w:pPr>
            <w:r w:rsidRPr="0014476A">
              <w:rPr>
                <w:rFonts w:ascii="Verdana" w:hAnsi="Verdana"/>
                <w:bCs/>
                <w:sz w:val="18"/>
                <w:szCs w:val="18"/>
              </w:rPr>
              <w:t>Размер b, мм: </w:t>
            </w:r>
          </w:p>
        </w:tc>
        <w:tc>
          <w:tcPr>
            <w:tcW w:w="2500" w:type="pct"/>
            <w:hideMark/>
          </w:tcPr>
          <w:p w14:paraId="37BD4D9A" w14:textId="77777777" w:rsidR="0014476A" w:rsidRPr="0014476A" w:rsidRDefault="0014476A" w:rsidP="0014476A">
            <w:pPr>
              <w:ind w:firstLine="0"/>
              <w:jc w:val="left"/>
              <w:rPr>
                <w:rFonts w:ascii="Verdana" w:hAnsi="Verdana"/>
                <w:sz w:val="18"/>
                <w:szCs w:val="18"/>
              </w:rPr>
            </w:pPr>
            <w:r w:rsidRPr="0014476A">
              <w:rPr>
                <w:rFonts w:ascii="Verdana" w:hAnsi="Verdana"/>
                <w:bCs/>
                <w:sz w:val="18"/>
                <w:szCs w:val="18"/>
              </w:rPr>
              <w:t>17</w:t>
            </w:r>
          </w:p>
        </w:tc>
      </w:tr>
    </w:tbl>
    <w:p w14:paraId="37BD4D9C" w14:textId="77777777" w:rsidR="0014476A" w:rsidRPr="0014476A" w:rsidRDefault="0014476A" w:rsidP="0014476A">
      <w:pPr>
        <w:ind w:firstLine="0"/>
        <w:jc w:val="left"/>
        <w:rPr>
          <w:rFonts w:ascii="Verdana" w:hAnsi="Verdana"/>
          <w:vanish/>
          <w:sz w:val="18"/>
          <w:szCs w:val="18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14476A" w:rsidRPr="0014476A" w14:paraId="37BD4D9F" w14:textId="77777777">
        <w:trPr>
          <w:tblCellSpacing w:w="0" w:type="dxa"/>
        </w:trPr>
        <w:tc>
          <w:tcPr>
            <w:tcW w:w="2500" w:type="pct"/>
            <w:noWrap/>
            <w:hideMark/>
          </w:tcPr>
          <w:p w14:paraId="37BD4D9D" w14:textId="77777777" w:rsidR="0014476A" w:rsidRPr="0014476A" w:rsidRDefault="0014476A" w:rsidP="0014476A">
            <w:pPr>
              <w:ind w:firstLine="0"/>
              <w:jc w:val="right"/>
              <w:rPr>
                <w:rFonts w:ascii="Verdana" w:hAnsi="Verdana"/>
                <w:sz w:val="18"/>
                <w:szCs w:val="18"/>
              </w:rPr>
            </w:pPr>
            <w:r w:rsidRPr="0014476A">
              <w:rPr>
                <w:rFonts w:ascii="Verdana" w:hAnsi="Verdana"/>
                <w:bCs/>
                <w:sz w:val="18"/>
                <w:szCs w:val="18"/>
              </w:rPr>
              <w:t>Размер B, мм: </w:t>
            </w:r>
          </w:p>
        </w:tc>
        <w:tc>
          <w:tcPr>
            <w:tcW w:w="2500" w:type="pct"/>
            <w:hideMark/>
          </w:tcPr>
          <w:p w14:paraId="37BD4D9E" w14:textId="77777777" w:rsidR="0014476A" w:rsidRPr="0014476A" w:rsidRDefault="0014476A" w:rsidP="0014476A">
            <w:pPr>
              <w:ind w:firstLine="0"/>
              <w:jc w:val="left"/>
              <w:rPr>
                <w:rFonts w:ascii="Verdana" w:hAnsi="Verdana"/>
                <w:sz w:val="18"/>
                <w:szCs w:val="18"/>
              </w:rPr>
            </w:pPr>
            <w:r w:rsidRPr="0014476A">
              <w:rPr>
                <w:rFonts w:ascii="Verdana" w:hAnsi="Verdana"/>
                <w:bCs/>
                <w:sz w:val="18"/>
                <w:szCs w:val="18"/>
              </w:rPr>
              <w:t>34</w:t>
            </w:r>
          </w:p>
        </w:tc>
      </w:tr>
    </w:tbl>
    <w:p w14:paraId="37BD4DA0" w14:textId="77777777" w:rsidR="0014476A" w:rsidRPr="0014476A" w:rsidRDefault="0014476A" w:rsidP="0014476A">
      <w:pPr>
        <w:ind w:firstLine="0"/>
        <w:jc w:val="left"/>
        <w:rPr>
          <w:rFonts w:ascii="Verdana" w:hAnsi="Verdana"/>
          <w:vanish/>
          <w:sz w:val="18"/>
          <w:szCs w:val="18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14476A" w:rsidRPr="0014476A" w14:paraId="37BD4DA3" w14:textId="77777777">
        <w:trPr>
          <w:tblCellSpacing w:w="0" w:type="dxa"/>
        </w:trPr>
        <w:tc>
          <w:tcPr>
            <w:tcW w:w="2500" w:type="pct"/>
            <w:noWrap/>
            <w:hideMark/>
          </w:tcPr>
          <w:p w14:paraId="37BD4DA1" w14:textId="77777777" w:rsidR="0014476A" w:rsidRPr="0014476A" w:rsidRDefault="0014476A" w:rsidP="0014476A">
            <w:pPr>
              <w:ind w:firstLine="0"/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Размер d, мм</w:t>
            </w:r>
            <w:r w:rsidRPr="0014476A">
              <w:rPr>
                <w:rFonts w:ascii="Verdana" w:hAnsi="Verdana"/>
                <w:bCs/>
                <w:sz w:val="18"/>
                <w:szCs w:val="18"/>
              </w:rPr>
              <w:t>: </w:t>
            </w:r>
          </w:p>
        </w:tc>
        <w:tc>
          <w:tcPr>
            <w:tcW w:w="2500" w:type="pct"/>
            <w:hideMark/>
          </w:tcPr>
          <w:p w14:paraId="37BD4DA2" w14:textId="77777777" w:rsidR="0014476A" w:rsidRPr="0014476A" w:rsidRDefault="0014476A" w:rsidP="0014476A">
            <w:pPr>
              <w:ind w:firstLine="0"/>
              <w:jc w:val="left"/>
              <w:rPr>
                <w:rFonts w:ascii="Verdana" w:hAnsi="Verdana"/>
                <w:sz w:val="18"/>
                <w:szCs w:val="18"/>
              </w:rPr>
            </w:pPr>
            <w:r w:rsidRPr="0014476A">
              <w:rPr>
                <w:rFonts w:ascii="Verdana" w:hAnsi="Verdana"/>
                <w:bCs/>
                <w:sz w:val="18"/>
                <w:szCs w:val="18"/>
              </w:rPr>
              <w:t>14</w:t>
            </w:r>
          </w:p>
        </w:tc>
      </w:tr>
    </w:tbl>
    <w:p w14:paraId="37BD4DA4" w14:textId="77777777" w:rsidR="0014476A" w:rsidRPr="0014476A" w:rsidRDefault="0014476A" w:rsidP="0014476A">
      <w:pPr>
        <w:ind w:firstLine="0"/>
        <w:jc w:val="left"/>
        <w:rPr>
          <w:rFonts w:ascii="Verdana" w:hAnsi="Verdana"/>
          <w:vanish/>
          <w:sz w:val="18"/>
          <w:szCs w:val="18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14476A" w:rsidRPr="0014476A" w14:paraId="37BD4DA7" w14:textId="77777777">
        <w:trPr>
          <w:tblCellSpacing w:w="0" w:type="dxa"/>
        </w:trPr>
        <w:tc>
          <w:tcPr>
            <w:tcW w:w="2500" w:type="pct"/>
            <w:noWrap/>
            <w:hideMark/>
          </w:tcPr>
          <w:p w14:paraId="37BD4DA5" w14:textId="77777777" w:rsidR="0014476A" w:rsidRPr="0014476A" w:rsidRDefault="0014476A" w:rsidP="0014476A">
            <w:pPr>
              <w:ind w:firstLine="0"/>
              <w:jc w:val="right"/>
              <w:rPr>
                <w:rFonts w:ascii="Verdana" w:hAnsi="Verdana"/>
                <w:sz w:val="18"/>
                <w:szCs w:val="18"/>
              </w:rPr>
            </w:pPr>
            <w:r w:rsidRPr="0014476A">
              <w:rPr>
                <w:rFonts w:ascii="Verdana" w:hAnsi="Verdana"/>
                <w:bCs/>
                <w:sz w:val="18"/>
                <w:szCs w:val="18"/>
              </w:rPr>
              <w:t>Размер H, мм: </w:t>
            </w:r>
          </w:p>
        </w:tc>
        <w:tc>
          <w:tcPr>
            <w:tcW w:w="2500" w:type="pct"/>
            <w:hideMark/>
          </w:tcPr>
          <w:p w14:paraId="37BD4DA6" w14:textId="77777777" w:rsidR="0014476A" w:rsidRPr="0014476A" w:rsidRDefault="0014476A" w:rsidP="0014476A">
            <w:pPr>
              <w:ind w:firstLine="0"/>
              <w:jc w:val="left"/>
              <w:rPr>
                <w:rFonts w:ascii="Verdana" w:hAnsi="Verdana"/>
                <w:sz w:val="18"/>
                <w:szCs w:val="18"/>
              </w:rPr>
            </w:pPr>
            <w:r w:rsidRPr="0014476A">
              <w:rPr>
                <w:rFonts w:ascii="Verdana" w:hAnsi="Verdana"/>
                <w:bCs/>
                <w:sz w:val="18"/>
                <w:szCs w:val="18"/>
              </w:rPr>
              <w:t>62</w:t>
            </w:r>
          </w:p>
        </w:tc>
      </w:tr>
    </w:tbl>
    <w:p w14:paraId="37BD4DA8" w14:textId="77777777" w:rsidR="0014476A" w:rsidRPr="0014476A" w:rsidRDefault="0014476A" w:rsidP="0014476A">
      <w:pPr>
        <w:ind w:firstLine="0"/>
        <w:jc w:val="left"/>
        <w:rPr>
          <w:rFonts w:ascii="Verdana" w:hAnsi="Verdana"/>
          <w:vanish/>
          <w:sz w:val="18"/>
          <w:szCs w:val="18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14476A" w:rsidRPr="0014476A" w14:paraId="37BD4DAB" w14:textId="77777777">
        <w:trPr>
          <w:tblCellSpacing w:w="0" w:type="dxa"/>
        </w:trPr>
        <w:tc>
          <w:tcPr>
            <w:tcW w:w="2500" w:type="pct"/>
            <w:noWrap/>
            <w:hideMark/>
          </w:tcPr>
          <w:p w14:paraId="37BD4DA9" w14:textId="77777777" w:rsidR="0014476A" w:rsidRPr="0014476A" w:rsidRDefault="0014476A" w:rsidP="0014476A">
            <w:pPr>
              <w:ind w:firstLine="0"/>
              <w:jc w:val="right"/>
              <w:rPr>
                <w:rFonts w:ascii="Verdana" w:hAnsi="Verdana"/>
                <w:sz w:val="18"/>
                <w:szCs w:val="18"/>
              </w:rPr>
            </w:pPr>
            <w:r w:rsidRPr="0014476A">
              <w:rPr>
                <w:rFonts w:ascii="Verdana" w:hAnsi="Verdana"/>
                <w:bCs/>
                <w:sz w:val="18"/>
                <w:szCs w:val="18"/>
              </w:rPr>
              <w:t>Размер I, мм: </w:t>
            </w:r>
          </w:p>
        </w:tc>
        <w:tc>
          <w:tcPr>
            <w:tcW w:w="2500" w:type="pct"/>
            <w:hideMark/>
          </w:tcPr>
          <w:p w14:paraId="37BD4DAA" w14:textId="77777777" w:rsidR="0014476A" w:rsidRPr="0014476A" w:rsidRDefault="0014476A" w:rsidP="0014476A">
            <w:pPr>
              <w:ind w:firstLine="0"/>
              <w:jc w:val="left"/>
              <w:rPr>
                <w:rFonts w:ascii="Verdana" w:hAnsi="Verdana"/>
                <w:sz w:val="18"/>
                <w:szCs w:val="18"/>
              </w:rPr>
            </w:pPr>
            <w:r w:rsidRPr="0014476A">
              <w:rPr>
                <w:rFonts w:ascii="Verdana" w:hAnsi="Verdana"/>
                <w:bCs/>
                <w:sz w:val="18"/>
                <w:szCs w:val="18"/>
              </w:rPr>
              <w:t>45</w:t>
            </w:r>
          </w:p>
        </w:tc>
      </w:tr>
    </w:tbl>
    <w:p w14:paraId="37BD4DAC" w14:textId="77777777" w:rsidR="0014476A" w:rsidRPr="0014476A" w:rsidRDefault="0014476A" w:rsidP="0014476A">
      <w:pPr>
        <w:ind w:firstLine="0"/>
        <w:jc w:val="left"/>
        <w:rPr>
          <w:rFonts w:ascii="Verdana" w:hAnsi="Verdana"/>
          <w:vanish/>
          <w:sz w:val="18"/>
          <w:szCs w:val="18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14476A" w:rsidRPr="0014476A" w14:paraId="37BD4DAF" w14:textId="77777777">
        <w:trPr>
          <w:tblCellSpacing w:w="0" w:type="dxa"/>
        </w:trPr>
        <w:tc>
          <w:tcPr>
            <w:tcW w:w="2500" w:type="pct"/>
            <w:noWrap/>
            <w:hideMark/>
          </w:tcPr>
          <w:p w14:paraId="37BD4DAD" w14:textId="77777777" w:rsidR="0014476A" w:rsidRPr="0014476A" w:rsidRDefault="0014476A" w:rsidP="0014476A">
            <w:pPr>
              <w:ind w:firstLine="0"/>
              <w:jc w:val="right"/>
              <w:rPr>
                <w:rFonts w:ascii="Verdana" w:hAnsi="Verdana"/>
                <w:sz w:val="18"/>
                <w:szCs w:val="18"/>
              </w:rPr>
            </w:pPr>
            <w:r w:rsidRPr="0014476A">
              <w:rPr>
                <w:rFonts w:ascii="Verdana" w:hAnsi="Verdana"/>
                <w:bCs/>
                <w:sz w:val="18"/>
                <w:szCs w:val="18"/>
              </w:rPr>
              <w:t>Размер L2, мм: </w:t>
            </w:r>
          </w:p>
        </w:tc>
        <w:tc>
          <w:tcPr>
            <w:tcW w:w="2500" w:type="pct"/>
            <w:hideMark/>
          </w:tcPr>
          <w:p w14:paraId="37BD4DAE" w14:textId="77777777" w:rsidR="0014476A" w:rsidRPr="0014476A" w:rsidRDefault="0014476A" w:rsidP="0014476A">
            <w:pPr>
              <w:ind w:firstLine="0"/>
              <w:jc w:val="left"/>
              <w:rPr>
                <w:rFonts w:ascii="Verdana" w:hAnsi="Verdana"/>
                <w:sz w:val="18"/>
                <w:szCs w:val="18"/>
              </w:rPr>
            </w:pPr>
            <w:r w:rsidRPr="0014476A">
              <w:rPr>
                <w:rFonts w:ascii="Verdana" w:hAnsi="Verdana"/>
                <w:bCs/>
                <w:sz w:val="18"/>
                <w:szCs w:val="18"/>
              </w:rPr>
              <w:t>618</w:t>
            </w:r>
          </w:p>
        </w:tc>
      </w:tr>
    </w:tbl>
    <w:p w14:paraId="37BD4DB0" w14:textId="77777777" w:rsidR="0014476A" w:rsidRPr="0014476A" w:rsidRDefault="0014476A" w:rsidP="0014476A">
      <w:pPr>
        <w:ind w:firstLine="0"/>
        <w:jc w:val="left"/>
        <w:rPr>
          <w:rFonts w:ascii="Verdana" w:hAnsi="Verdana"/>
          <w:vanish/>
          <w:sz w:val="18"/>
          <w:szCs w:val="18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14476A" w:rsidRPr="0014476A" w14:paraId="37BD4DB3" w14:textId="77777777">
        <w:trPr>
          <w:tblCellSpacing w:w="0" w:type="dxa"/>
        </w:trPr>
        <w:tc>
          <w:tcPr>
            <w:tcW w:w="2500" w:type="pct"/>
            <w:noWrap/>
            <w:hideMark/>
          </w:tcPr>
          <w:p w14:paraId="37BD4DB1" w14:textId="77777777" w:rsidR="0014476A" w:rsidRPr="0014476A" w:rsidRDefault="0014476A" w:rsidP="0014476A">
            <w:pPr>
              <w:ind w:firstLine="0"/>
              <w:jc w:val="right"/>
              <w:rPr>
                <w:rFonts w:ascii="Verdana" w:hAnsi="Verdana"/>
                <w:sz w:val="18"/>
                <w:szCs w:val="18"/>
              </w:rPr>
            </w:pPr>
            <w:r w:rsidRPr="0014476A">
              <w:rPr>
                <w:rFonts w:ascii="Verdana" w:hAnsi="Verdana"/>
                <w:bCs/>
                <w:sz w:val="18"/>
                <w:szCs w:val="18"/>
              </w:rPr>
              <w:t>Регулируемая длина L (</w:t>
            </w:r>
            <w:proofErr w:type="spellStart"/>
            <w:r w:rsidRPr="0014476A">
              <w:rPr>
                <w:rFonts w:ascii="Verdana" w:hAnsi="Verdana"/>
                <w:bCs/>
                <w:sz w:val="18"/>
                <w:szCs w:val="18"/>
              </w:rPr>
              <w:t>min</w:t>
            </w:r>
            <w:proofErr w:type="spellEnd"/>
            <w:r w:rsidRPr="0014476A">
              <w:rPr>
                <w:rFonts w:ascii="Verdana" w:hAnsi="Verdana"/>
                <w:bCs/>
                <w:sz w:val="18"/>
                <w:szCs w:val="18"/>
              </w:rPr>
              <w:t>), мм: </w:t>
            </w:r>
          </w:p>
        </w:tc>
        <w:tc>
          <w:tcPr>
            <w:tcW w:w="2500" w:type="pct"/>
            <w:hideMark/>
          </w:tcPr>
          <w:p w14:paraId="37BD4DB2" w14:textId="77777777" w:rsidR="0014476A" w:rsidRPr="0014476A" w:rsidRDefault="0014476A" w:rsidP="0014476A">
            <w:pPr>
              <w:ind w:firstLine="0"/>
              <w:jc w:val="left"/>
              <w:rPr>
                <w:rFonts w:ascii="Verdana" w:hAnsi="Verdana"/>
                <w:sz w:val="18"/>
                <w:szCs w:val="18"/>
              </w:rPr>
            </w:pPr>
            <w:r w:rsidRPr="0014476A">
              <w:rPr>
                <w:rFonts w:ascii="Verdana" w:hAnsi="Verdana"/>
                <w:bCs/>
                <w:sz w:val="18"/>
                <w:szCs w:val="18"/>
              </w:rPr>
              <w:t>590</w:t>
            </w:r>
          </w:p>
        </w:tc>
      </w:tr>
    </w:tbl>
    <w:p w14:paraId="37BD4DB4" w14:textId="77777777" w:rsidR="0014476A" w:rsidRPr="0014476A" w:rsidRDefault="0014476A" w:rsidP="0014476A">
      <w:pPr>
        <w:ind w:firstLine="0"/>
        <w:jc w:val="left"/>
        <w:rPr>
          <w:rFonts w:ascii="Verdana" w:hAnsi="Verdana"/>
          <w:vanish/>
          <w:sz w:val="18"/>
          <w:szCs w:val="18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14476A" w:rsidRPr="0014476A" w14:paraId="37BD4DB7" w14:textId="77777777">
        <w:trPr>
          <w:tblCellSpacing w:w="0" w:type="dxa"/>
        </w:trPr>
        <w:tc>
          <w:tcPr>
            <w:tcW w:w="2500" w:type="pct"/>
            <w:noWrap/>
            <w:hideMark/>
          </w:tcPr>
          <w:p w14:paraId="37BD4DB5" w14:textId="77777777" w:rsidR="0014476A" w:rsidRPr="0014476A" w:rsidRDefault="0014476A" w:rsidP="0014476A">
            <w:pPr>
              <w:ind w:firstLine="0"/>
              <w:jc w:val="right"/>
              <w:rPr>
                <w:rFonts w:ascii="Verdana" w:hAnsi="Verdana"/>
                <w:sz w:val="18"/>
                <w:szCs w:val="18"/>
              </w:rPr>
            </w:pPr>
            <w:r w:rsidRPr="0014476A">
              <w:rPr>
                <w:rFonts w:ascii="Verdana" w:hAnsi="Verdana"/>
                <w:bCs/>
                <w:sz w:val="18"/>
                <w:szCs w:val="18"/>
              </w:rPr>
              <w:t>Регулируемая длина L (</w:t>
            </w:r>
            <w:proofErr w:type="spellStart"/>
            <w:r w:rsidRPr="0014476A">
              <w:rPr>
                <w:rFonts w:ascii="Verdana" w:hAnsi="Verdana"/>
                <w:bCs/>
                <w:sz w:val="18"/>
                <w:szCs w:val="18"/>
              </w:rPr>
              <w:t>max</w:t>
            </w:r>
            <w:proofErr w:type="spellEnd"/>
            <w:r w:rsidRPr="0014476A">
              <w:rPr>
                <w:rFonts w:ascii="Verdana" w:hAnsi="Verdana"/>
                <w:bCs/>
                <w:sz w:val="18"/>
                <w:szCs w:val="18"/>
              </w:rPr>
              <w:t>), мм: </w:t>
            </w:r>
          </w:p>
        </w:tc>
        <w:tc>
          <w:tcPr>
            <w:tcW w:w="2500" w:type="pct"/>
            <w:hideMark/>
          </w:tcPr>
          <w:p w14:paraId="37BD4DB6" w14:textId="77777777" w:rsidR="0014476A" w:rsidRPr="0014476A" w:rsidRDefault="0014476A" w:rsidP="0014476A">
            <w:pPr>
              <w:ind w:firstLine="0"/>
              <w:jc w:val="left"/>
              <w:rPr>
                <w:rFonts w:ascii="Verdana" w:hAnsi="Verdana"/>
                <w:sz w:val="18"/>
                <w:szCs w:val="18"/>
              </w:rPr>
            </w:pPr>
            <w:r w:rsidRPr="0014476A">
              <w:rPr>
                <w:rFonts w:ascii="Verdana" w:hAnsi="Verdana"/>
                <w:bCs/>
                <w:sz w:val="18"/>
                <w:szCs w:val="18"/>
              </w:rPr>
              <w:t>827</w:t>
            </w:r>
          </w:p>
        </w:tc>
      </w:tr>
    </w:tbl>
    <w:p w14:paraId="37BD4DB8" w14:textId="77777777" w:rsidR="0014476A" w:rsidRPr="0014476A" w:rsidRDefault="0014476A" w:rsidP="0014476A">
      <w:pPr>
        <w:ind w:firstLine="0"/>
        <w:jc w:val="left"/>
        <w:rPr>
          <w:rFonts w:ascii="Verdana" w:hAnsi="Verdana"/>
          <w:vanish/>
          <w:sz w:val="18"/>
          <w:szCs w:val="18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14476A" w:rsidRPr="0014476A" w14:paraId="37BD4DBB" w14:textId="77777777">
        <w:trPr>
          <w:tblCellSpacing w:w="0" w:type="dxa"/>
        </w:trPr>
        <w:tc>
          <w:tcPr>
            <w:tcW w:w="2500" w:type="pct"/>
            <w:noWrap/>
            <w:hideMark/>
          </w:tcPr>
          <w:p w14:paraId="37BD4DB9" w14:textId="77777777" w:rsidR="0014476A" w:rsidRPr="0014476A" w:rsidRDefault="0014476A" w:rsidP="0014476A">
            <w:pPr>
              <w:ind w:firstLine="0"/>
              <w:jc w:val="right"/>
              <w:rPr>
                <w:rFonts w:ascii="Verdana" w:hAnsi="Verdana"/>
                <w:sz w:val="18"/>
                <w:szCs w:val="18"/>
              </w:rPr>
            </w:pPr>
            <w:r w:rsidRPr="0014476A">
              <w:rPr>
                <w:rFonts w:ascii="Verdana" w:hAnsi="Verdana"/>
                <w:bCs/>
                <w:sz w:val="18"/>
                <w:szCs w:val="18"/>
              </w:rPr>
              <w:t>Разрушающая нагрузка, кН, не менее: </w:t>
            </w:r>
          </w:p>
        </w:tc>
        <w:tc>
          <w:tcPr>
            <w:tcW w:w="2500" w:type="pct"/>
            <w:hideMark/>
          </w:tcPr>
          <w:p w14:paraId="37BD4DBA" w14:textId="77777777" w:rsidR="0014476A" w:rsidRPr="0014476A" w:rsidRDefault="0014476A" w:rsidP="0014476A">
            <w:pPr>
              <w:ind w:firstLine="0"/>
              <w:jc w:val="left"/>
              <w:rPr>
                <w:rFonts w:ascii="Verdana" w:hAnsi="Verdana"/>
                <w:sz w:val="18"/>
                <w:szCs w:val="18"/>
              </w:rPr>
            </w:pPr>
            <w:r w:rsidRPr="0014476A">
              <w:rPr>
                <w:rFonts w:ascii="Verdana" w:hAnsi="Verdana"/>
                <w:bCs/>
                <w:sz w:val="18"/>
                <w:szCs w:val="18"/>
              </w:rPr>
              <w:t>66,64</w:t>
            </w:r>
          </w:p>
        </w:tc>
      </w:tr>
    </w:tbl>
    <w:p w14:paraId="37BD4DBC" w14:textId="77777777" w:rsidR="0014476A" w:rsidRPr="0014476A" w:rsidRDefault="0014476A" w:rsidP="0014476A">
      <w:pPr>
        <w:ind w:firstLine="0"/>
        <w:jc w:val="left"/>
        <w:rPr>
          <w:rFonts w:ascii="Verdana" w:hAnsi="Verdana"/>
          <w:vanish/>
          <w:sz w:val="18"/>
          <w:szCs w:val="18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14476A" w:rsidRPr="0014476A" w14:paraId="37BD4DBF" w14:textId="77777777">
        <w:trPr>
          <w:tblCellSpacing w:w="0" w:type="dxa"/>
        </w:trPr>
        <w:tc>
          <w:tcPr>
            <w:tcW w:w="2500" w:type="pct"/>
            <w:noWrap/>
            <w:hideMark/>
          </w:tcPr>
          <w:p w14:paraId="37BD4DBD" w14:textId="77777777" w:rsidR="0014476A" w:rsidRPr="0014476A" w:rsidRDefault="0014476A" w:rsidP="0014476A">
            <w:pPr>
              <w:ind w:firstLine="0"/>
              <w:jc w:val="right"/>
              <w:rPr>
                <w:rFonts w:ascii="Verdana" w:hAnsi="Verdana"/>
                <w:sz w:val="18"/>
                <w:szCs w:val="18"/>
              </w:rPr>
            </w:pPr>
            <w:r w:rsidRPr="0014476A">
              <w:rPr>
                <w:rFonts w:ascii="Verdana" w:hAnsi="Verdana"/>
                <w:bCs/>
                <w:sz w:val="18"/>
                <w:szCs w:val="18"/>
              </w:rPr>
              <w:t xml:space="preserve">Масса, </w:t>
            </w:r>
            <w:proofErr w:type="gramStart"/>
            <w:r w:rsidRPr="0014476A">
              <w:rPr>
                <w:rFonts w:ascii="Verdana" w:hAnsi="Verdana"/>
                <w:bCs/>
                <w:sz w:val="18"/>
                <w:szCs w:val="18"/>
              </w:rPr>
              <w:t>кг</w:t>
            </w:r>
            <w:proofErr w:type="gramEnd"/>
            <w:r w:rsidRPr="0014476A">
              <w:rPr>
                <w:rFonts w:ascii="Verdana" w:hAnsi="Verdana"/>
                <w:bCs/>
                <w:sz w:val="18"/>
                <w:szCs w:val="18"/>
              </w:rPr>
              <w:t>: </w:t>
            </w:r>
          </w:p>
        </w:tc>
        <w:tc>
          <w:tcPr>
            <w:tcW w:w="2500" w:type="pct"/>
            <w:hideMark/>
          </w:tcPr>
          <w:p w14:paraId="37BD4DBE" w14:textId="77777777" w:rsidR="0014476A" w:rsidRPr="0014476A" w:rsidRDefault="0014476A" w:rsidP="0014476A">
            <w:pPr>
              <w:ind w:firstLine="0"/>
              <w:jc w:val="left"/>
              <w:rPr>
                <w:rFonts w:ascii="Verdana" w:hAnsi="Verdana"/>
                <w:sz w:val="18"/>
                <w:szCs w:val="18"/>
              </w:rPr>
            </w:pPr>
            <w:r w:rsidRPr="0014476A">
              <w:rPr>
                <w:rFonts w:ascii="Verdana" w:hAnsi="Verdana"/>
                <w:bCs/>
                <w:sz w:val="18"/>
                <w:szCs w:val="18"/>
              </w:rPr>
              <w:t>2,95</w:t>
            </w:r>
          </w:p>
        </w:tc>
      </w:tr>
    </w:tbl>
    <w:p w14:paraId="37BD4DC0" w14:textId="77777777" w:rsidR="0014476A" w:rsidRPr="0052681C" w:rsidRDefault="0014476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7BD4DC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37BD4DC2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37BD4DC3" w14:textId="77777777" w:rsidR="00A843CC" w:rsidRPr="0052681C" w:rsidRDefault="00A843CC" w:rsidP="00A843C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37BD4DC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7BD4DC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7BD4DC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37BD4DC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7BD4DC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не использовавшиеся ранее на </w:t>
      </w:r>
      <w:proofErr w:type="spellStart"/>
      <w:r w:rsidRPr="0052681C">
        <w:rPr>
          <w:sz w:val="24"/>
          <w:szCs w:val="24"/>
        </w:rPr>
        <w:t>энергообъектах</w:t>
      </w:r>
      <w:proofErr w:type="spellEnd"/>
      <w:r w:rsidRPr="0052681C"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7BD4DC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 w:rsidRPr="0052681C">
        <w:rPr>
          <w:sz w:val="24"/>
          <w:szCs w:val="24"/>
        </w:rPr>
        <w:t>Россети</w:t>
      </w:r>
      <w:proofErr w:type="spellEnd"/>
      <w:r w:rsidRPr="0052681C">
        <w:rPr>
          <w:sz w:val="24"/>
          <w:szCs w:val="24"/>
        </w:rPr>
        <w:t>»;</w:t>
      </w:r>
    </w:p>
    <w:p w14:paraId="37BD4DCA" w14:textId="5E05E88C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 w:rsidR="00C23867">
        <w:rPr>
          <w:sz w:val="24"/>
          <w:szCs w:val="24"/>
        </w:rPr>
        <w:t>Россети</w:t>
      </w:r>
      <w:proofErr w:type="spellEnd"/>
      <w:r w:rsidRPr="0052681C">
        <w:rPr>
          <w:sz w:val="24"/>
          <w:szCs w:val="24"/>
        </w:rPr>
        <w:t>»;</w:t>
      </w:r>
    </w:p>
    <w:p w14:paraId="37BD4DCB" w14:textId="229ED039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4E4F81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7BD4DCC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37BD4DCD" w14:textId="77777777" w:rsidR="00DE0C6D" w:rsidRPr="0052681C" w:rsidRDefault="00843900" w:rsidP="00A843CC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37BD4DCE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37BD4DCF" w14:textId="77777777" w:rsidR="0052681C" w:rsidRPr="008929EE" w:rsidRDefault="00C6607F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8929EE">
        <w:rPr>
          <w:sz w:val="24"/>
          <w:szCs w:val="24"/>
          <w:lang w:val="en-US"/>
        </w:rPr>
        <w:t>ТУ 3449-018-40064547-01</w:t>
      </w:r>
      <w:r w:rsidR="008929EE" w:rsidRPr="008929EE">
        <w:rPr>
          <w:sz w:val="24"/>
          <w:szCs w:val="24"/>
        </w:rPr>
        <w:t xml:space="preserve"> «Звенья промежуточные»</w:t>
      </w:r>
      <w:r w:rsidR="00E50444">
        <w:rPr>
          <w:sz w:val="24"/>
          <w:szCs w:val="24"/>
        </w:rPr>
        <w:t>;</w:t>
      </w:r>
    </w:p>
    <w:p w14:paraId="37BD4DD0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8929EE">
        <w:rPr>
          <w:sz w:val="24"/>
          <w:szCs w:val="24"/>
        </w:rPr>
        <w:t>ГОСТ 15150-69 «Машины, приборы и другие технические</w:t>
      </w:r>
      <w:r w:rsidRPr="0052681C">
        <w:rPr>
          <w:sz w:val="24"/>
          <w:szCs w:val="24"/>
        </w:rPr>
        <w:t xml:space="preserve">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37BD4DD1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37BD4DD2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7BD4DD3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37BD4DD4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7BD4DD5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7BD4DD6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37BD4DD7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37BD4DD8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E50444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37BD4DD9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7BD4DDA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37BD4DDB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E50444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7BD4DDC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7BD4DDD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37BD4DDE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37BD4DDF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7BD4DE0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37BD4DE1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7BD4DE2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37BD4DE3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7BD4DE4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7BD4DE5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7BD4DE6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7BD4DE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7BD4DE8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37BD4DE9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7BD4DEA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7BD4DEB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37BD4DEC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7BD4DED" w14:textId="77777777" w:rsidR="001D6900" w:rsidRPr="0052681C" w:rsidRDefault="001D6900" w:rsidP="00451C4D">
      <w:pPr>
        <w:rPr>
          <w:sz w:val="26"/>
          <w:szCs w:val="26"/>
        </w:rPr>
      </w:pPr>
    </w:p>
    <w:p w14:paraId="37BD4DEE" w14:textId="77777777" w:rsidR="004A2665" w:rsidRPr="0052681C" w:rsidRDefault="004A2665" w:rsidP="00451C4D">
      <w:pPr>
        <w:rPr>
          <w:sz w:val="26"/>
          <w:szCs w:val="26"/>
        </w:rPr>
      </w:pPr>
    </w:p>
    <w:p w14:paraId="37BD4DEF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7BD4DF0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37BD4DF1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BD4DF6" w14:textId="77777777" w:rsidR="001D38AE" w:rsidRDefault="001D38AE">
      <w:r>
        <w:separator/>
      </w:r>
    </w:p>
  </w:endnote>
  <w:endnote w:type="continuationSeparator" w:id="0">
    <w:p w14:paraId="37BD4DF7" w14:textId="77777777" w:rsidR="001D38AE" w:rsidRDefault="001D3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BD4DF4" w14:textId="77777777" w:rsidR="001D38AE" w:rsidRDefault="001D38AE">
      <w:r>
        <w:separator/>
      </w:r>
    </w:p>
  </w:footnote>
  <w:footnote w:type="continuationSeparator" w:id="0">
    <w:p w14:paraId="37BD4DF5" w14:textId="77777777" w:rsidR="001D38AE" w:rsidRDefault="001D38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BD4DF8" w14:textId="77777777" w:rsidR="00AD7048" w:rsidRDefault="000A34F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7BD4DF9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07F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46C6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4FC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476A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38AE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5B9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4F81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0A82"/>
    <w:rsid w:val="0053109D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6D60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5BE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C2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9EE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682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2E2D"/>
    <w:rsid w:val="00A843CC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06FC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3867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6B2B"/>
    <w:rsid w:val="00C573B1"/>
    <w:rsid w:val="00C601CC"/>
    <w:rsid w:val="00C6133F"/>
    <w:rsid w:val="00C613E0"/>
    <w:rsid w:val="00C61D4D"/>
    <w:rsid w:val="00C62013"/>
    <w:rsid w:val="00C63F78"/>
    <w:rsid w:val="00C64163"/>
    <w:rsid w:val="00C6607F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C9C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B73A6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444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08DF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47D8A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BD4D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gi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F346B-7D15-4AC7-8FB0-55F7B772FE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1B25ED-015C-4EFB-B2A2-3DCBDC2D5325}">
  <ds:schemaRefs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schemas.microsoft.com/sharepoint/v3"/>
    <ds:schemaRef ds:uri="http://schemas.microsoft.com/office/2006/metadata/properties"/>
    <ds:schemaRef ds:uri="http://purl.org/dc/terms/"/>
    <ds:schemaRef ds:uri="aeb3e8e0-784a-4348-b8a9-74d788c4fa59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4F0C6C89-24A5-40B5-9D9C-84980047963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2F5C2A-291C-4BF5-883B-C431E0935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new10.dot</Template>
  <TotalTime>0</TotalTime>
  <Pages>4</Pages>
  <Words>1213</Words>
  <Characters>6918</Characters>
  <Application>Microsoft Office Word</Application>
  <DocSecurity>4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Столяров Николай Владимирович</cp:lastModifiedBy>
  <cp:revision>2</cp:revision>
  <cp:lastPrinted>2015-04-16T11:42:00Z</cp:lastPrinted>
  <dcterms:created xsi:type="dcterms:W3CDTF">2016-03-04T14:39:00Z</dcterms:created>
  <dcterms:modified xsi:type="dcterms:W3CDTF">2016-03-04T14:39:00Z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